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6B60C" w14:textId="77777777" w:rsidR="003B1F45" w:rsidRDefault="003B1F45">
      <w:pPr>
        <w:rPr>
          <w:rFonts w:hint="eastAsia"/>
        </w:rPr>
      </w:pPr>
      <w:r>
        <w:rPr>
          <w:rFonts w:hint="eastAsia"/>
        </w:rPr>
        <w:t>处罚的拼音：chéng fá</w:t>
      </w:r>
    </w:p>
    <w:p w14:paraId="6F839573" w14:textId="77777777" w:rsidR="003B1F45" w:rsidRDefault="003B1F45">
      <w:pPr>
        <w:rPr>
          <w:rFonts w:hint="eastAsia"/>
        </w:rPr>
      </w:pPr>
      <w:r>
        <w:rPr>
          <w:rFonts w:hint="eastAsia"/>
        </w:rPr>
        <w:t>在汉语拼音中，“处罚”被拼写为“chéng fá”。这个词汇代表了对违反法律、规定或社会规范的行为进行惩戒的一种措施。处罚是维持社会秩序和法治原则的重要工具，它不仅针对个人，也适用于组织和机构。通过适当的处罚手段，可以起到教育警示的作用，防止类似违规行为再次发生。</w:t>
      </w:r>
    </w:p>
    <w:p w14:paraId="4C6CA71B" w14:textId="77777777" w:rsidR="003B1F45" w:rsidRDefault="003B1F45">
      <w:pPr>
        <w:rPr>
          <w:rFonts w:hint="eastAsia"/>
        </w:rPr>
      </w:pPr>
    </w:p>
    <w:p w14:paraId="43C72324" w14:textId="77777777" w:rsidR="003B1F45" w:rsidRDefault="003B1F45">
      <w:pPr>
        <w:rPr>
          <w:rFonts w:hint="eastAsia"/>
        </w:rPr>
      </w:pPr>
      <w:r>
        <w:rPr>
          <w:rFonts w:hint="eastAsia"/>
        </w:rPr>
        <w:t xml:space="preserve"> </w:t>
      </w:r>
    </w:p>
    <w:p w14:paraId="7EF6CCE2" w14:textId="77777777" w:rsidR="003B1F45" w:rsidRDefault="003B1F45">
      <w:pPr>
        <w:rPr>
          <w:rFonts w:hint="eastAsia"/>
        </w:rPr>
      </w:pPr>
      <w:r>
        <w:rPr>
          <w:rFonts w:hint="eastAsia"/>
        </w:rPr>
        <w:t>处罚的历史演变</w:t>
      </w:r>
    </w:p>
    <w:p w14:paraId="21A9FE4F" w14:textId="77777777" w:rsidR="003B1F45" w:rsidRDefault="003B1F45">
      <w:pPr>
        <w:rPr>
          <w:rFonts w:hint="eastAsia"/>
        </w:rPr>
      </w:pPr>
      <w:r>
        <w:rPr>
          <w:rFonts w:hint="eastAsia"/>
        </w:rPr>
        <w:t>从历史的角度来看，处罚的概念和实践随着人类文明的发展而不断演变。古代社会中，处罚往往与宗教信仰、道德观念紧密相连，其形式可能包括肉体惩罚、流放或是经济上的剥夺。随着时间的推移，现代社会逐渐形成了更加系统化、法制化的处罚体系，旨在保护公民权利的同时确保公共安全和社会稳定。</w:t>
      </w:r>
    </w:p>
    <w:p w14:paraId="0A77C901" w14:textId="77777777" w:rsidR="003B1F45" w:rsidRDefault="003B1F45">
      <w:pPr>
        <w:rPr>
          <w:rFonts w:hint="eastAsia"/>
        </w:rPr>
      </w:pPr>
    </w:p>
    <w:p w14:paraId="74BC3892" w14:textId="77777777" w:rsidR="003B1F45" w:rsidRDefault="003B1F45">
      <w:pPr>
        <w:rPr>
          <w:rFonts w:hint="eastAsia"/>
        </w:rPr>
      </w:pPr>
      <w:r>
        <w:rPr>
          <w:rFonts w:hint="eastAsia"/>
        </w:rPr>
        <w:t xml:space="preserve"> </w:t>
      </w:r>
    </w:p>
    <w:p w14:paraId="05374017" w14:textId="77777777" w:rsidR="003B1F45" w:rsidRDefault="003B1F45">
      <w:pPr>
        <w:rPr>
          <w:rFonts w:hint="eastAsia"/>
        </w:rPr>
      </w:pPr>
      <w:r>
        <w:rPr>
          <w:rFonts w:hint="eastAsia"/>
        </w:rPr>
        <w:t>处罚的种类</w:t>
      </w:r>
    </w:p>
    <w:p w14:paraId="787FAA2B" w14:textId="77777777" w:rsidR="003B1F45" w:rsidRDefault="003B1F45">
      <w:pPr>
        <w:rPr>
          <w:rFonts w:hint="eastAsia"/>
        </w:rPr>
      </w:pPr>
      <w:r>
        <w:rPr>
          <w:rFonts w:hint="eastAsia"/>
        </w:rPr>
        <w:t>处罚的形式多样，根据不同的违法行为和严重程度，可以分为多种类型。常见的有行政罚款、刑事拘留、有期徒刑等。还有诸如警告、社区服务、吊销执照之类的非监禁性处罚。对于企业而言，则可能面临巨额罚款、业务限制甚至关闭的风险。每一种处罚都旨在针对特定类型的违法活动，以达到最佳的社会效益。</w:t>
      </w:r>
    </w:p>
    <w:p w14:paraId="056806EC" w14:textId="77777777" w:rsidR="003B1F45" w:rsidRDefault="003B1F45">
      <w:pPr>
        <w:rPr>
          <w:rFonts w:hint="eastAsia"/>
        </w:rPr>
      </w:pPr>
    </w:p>
    <w:p w14:paraId="2384E848" w14:textId="77777777" w:rsidR="003B1F45" w:rsidRDefault="003B1F45">
      <w:pPr>
        <w:rPr>
          <w:rFonts w:hint="eastAsia"/>
        </w:rPr>
      </w:pPr>
      <w:r>
        <w:rPr>
          <w:rFonts w:hint="eastAsia"/>
        </w:rPr>
        <w:t xml:space="preserve"> </w:t>
      </w:r>
    </w:p>
    <w:p w14:paraId="0DA674F2" w14:textId="77777777" w:rsidR="003B1F45" w:rsidRDefault="003B1F45">
      <w:pPr>
        <w:rPr>
          <w:rFonts w:hint="eastAsia"/>
        </w:rPr>
      </w:pPr>
      <w:r>
        <w:rPr>
          <w:rFonts w:hint="eastAsia"/>
        </w:rPr>
        <w:t>处罚的原则</w:t>
      </w:r>
    </w:p>
    <w:p w14:paraId="41F8878F" w14:textId="77777777" w:rsidR="003B1F45" w:rsidRDefault="003B1F45">
      <w:pPr>
        <w:rPr>
          <w:rFonts w:hint="eastAsia"/>
        </w:rPr>
      </w:pPr>
      <w:r>
        <w:rPr>
          <w:rFonts w:hint="eastAsia"/>
        </w:rPr>
        <w:t>实施处罚时遵循一系列基本原则，如罪责自负原则，即只有违法者本人应当受到处罚；比例原则，意味着处罚的严厉程度应与违法行为的危害相匹配；以及公开透明原则，保证整个过程接受公众监督。这些原则共同作用，确保了处罚制度的公正性和合理性。</w:t>
      </w:r>
    </w:p>
    <w:p w14:paraId="0AD10545" w14:textId="77777777" w:rsidR="003B1F45" w:rsidRDefault="003B1F45">
      <w:pPr>
        <w:rPr>
          <w:rFonts w:hint="eastAsia"/>
        </w:rPr>
      </w:pPr>
    </w:p>
    <w:p w14:paraId="6831B083" w14:textId="77777777" w:rsidR="003B1F45" w:rsidRDefault="003B1F45">
      <w:pPr>
        <w:rPr>
          <w:rFonts w:hint="eastAsia"/>
        </w:rPr>
      </w:pPr>
      <w:r>
        <w:rPr>
          <w:rFonts w:hint="eastAsia"/>
        </w:rPr>
        <w:t xml:space="preserve"> </w:t>
      </w:r>
    </w:p>
    <w:p w14:paraId="16D1649E" w14:textId="77777777" w:rsidR="003B1F45" w:rsidRDefault="003B1F45">
      <w:pPr>
        <w:rPr>
          <w:rFonts w:hint="eastAsia"/>
        </w:rPr>
      </w:pPr>
      <w:r>
        <w:rPr>
          <w:rFonts w:hint="eastAsia"/>
        </w:rPr>
        <w:t>处罚的目的</w:t>
      </w:r>
    </w:p>
    <w:p w14:paraId="7CC3B151" w14:textId="77777777" w:rsidR="003B1F45" w:rsidRDefault="003B1F45">
      <w:pPr>
        <w:rPr>
          <w:rFonts w:hint="eastAsia"/>
        </w:rPr>
      </w:pPr>
      <w:r>
        <w:rPr>
          <w:rFonts w:hint="eastAsia"/>
        </w:rPr>
        <w:t>处罚不仅仅是对违法行为的事后回应，更重要的是为了预防未来可能发生的同类问题。通过对首次违规者的适当处理，向潜在违法者传达明确的信息——任何违反法律法规的行为都将承担相应的后果。这有助于构建一个公平正义的社会环境，鼓励人们遵守规则，维护良好的社会秩序。</w:t>
      </w:r>
    </w:p>
    <w:p w14:paraId="2C7B25DC" w14:textId="77777777" w:rsidR="003B1F45" w:rsidRDefault="003B1F45">
      <w:pPr>
        <w:rPr>
          <w:rFonts w:hint="eastAsia"/>
        </w:rPr>
      </w:pPr>
    </w:p>
    <w:p w14:paraId="351EBAD4" w14:textId="77777777" w:rsidR="003B1F45" w:rsidRDefault="003B1F45">
      <w:pPr>
        <w:rPr>
          <w:rFonts w:hint="eastAsia"/>
        </w:rPr>
      </w:pPr>
      <w:r>
        <w:rPr>
          <w:rFonts w:hint="eastAsia"/>
        </w:rPr>
        <w:t xml:space="preserve"> </w:t>
      </w:r>
    </w:p>
    <w:p w14:paraId="44E44C3F" w14:textId="77777777" w:rsidR="003B1F45" w:rsidRDefault="003B1F45">
      <w:pPr>
        <w:rPr>
          <w:rFonts w:hint="eastAsia"/>
        </w:rPr>
      </w:pPr>
      <w:r>
        <w:rPr>
          <w:rFonts w:hint="eastAsia"/>
        </w:rPr>
        <w:t>最后的总结</w:t>
      </w:r>
    </w:p>
    <w:p w14:paraId="2483BC6B" w14:textId="77777777" w:rsidR="003B1F45" w:rsidRDefault="003B1F45">
      <w:pPr>
        <w:rPr>
          <w:rFonts w:hint="eastAsia"/>
        </w:rPr>
      </w:pPr>
      <w:r>
        <w:rPr>
          <w:rFonts w:hint="eastAsia"/>
        </w:rPr>
        <w:t>“处罚”的拼音虽然简单，但背后所蕴含的意义却是深远且复杂的。它是社会治理不可或缺的一部分，既体现了国家权力机关依法治国的决心，也是保障公民合法权益的有效方式之一。在未来的发展过程中，如何进一步完善处罚机制，使之更加人性化、科学化，将是社会各界共同关注的话题。</w:t>
      </w:r>
    </w:p>
    <w:p w14:paraId="6D5345F8" w14:textId="77777777" w:rsidR="003B1F45" w:rsidRDefault="003B1F45">
      <w:pPr>
        <w:rPr>
          <w:rFonts w:hint="eastAsia"/>
        </w:rPr>
      </w:pPr>
    </w:p>
    <w:p w14:paraId="3A529F2F" w14:textId="77777777" w:rsidR="003B1F45" w:rsidRDefault="003B1F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A327D4" w14:textId="2EB03E4B" w:rsidR="00716EED" w:rsidRDefault="00716EED"/>
    <w:sectPr w:rsidR="00716E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EED"/>
    <w:rsid w:val="002D2887"/>
    <w:rsid w:val="003B1F45"/>
    <w:rsid w:val="0071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9B05A1-D394-4826-B566-2DAE59808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6E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E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6E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6E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6E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6E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6E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6E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6E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6E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6E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6E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6E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6E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6E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6E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6E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6E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6E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6E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6E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6E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6E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6E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6E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6E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6E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6E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6E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2025-06-01T13:48:00Z</dcterms:created>
  <dcterms:modified xsi:type="dcterms:W3CDTF">2025-06-01T13:48:00Z</dcterms:modified>
</cp:coreProperties>
</file>